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0F782" w14:textId="77777777" w:rsidR="00950141" w:rsidRPr="005662D9" w:rsidRDefault="00950141">
      <w:pPr>
        <w:rPr>
          <w:rFonts w:ascii="Times New Roman" w:hAnsi="Times New Roman" w:cs="Times New Roman"/>
          <w:sz w:val="24"/>
        </w:rPr>
      </w:pPr>
    </w:p>
    <w:p w14:paraId="6843F64A" w14:textId="77777777" w:rsidR="00950141" w:rsidRPr="005662D9" w:rsidRDefault="00950141">
      <w:pPr>
        <w:rPr>
          <w:rFonts w:ascii="Times New Roman" w:hAnsi="Times New Roman" w:cs="Times New Roman"/>
          <w:sz w:val="24"/>
        </w:rPr>
      </w:pPr>
    </w:p>
    <w:p w14:paraId="124C5A57" w14:textId="77777777" w:rsidR="00950141" w:rsidRPr="005662D9" w:rsidRDefault="00FD55A7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Mål jeres</w:t>
      </w:r>
      <w:r w:rsidR="005662D9" w:rsidRPr="005662D9">
        <w:rPr>
          <w:rFonts w:ascii="Times New Roman" w:hAnsi="Times New Roman" w:cs="Times New Roman"/>
          <w:b/>
          <w:sz w:val="28"/>
        </w:rPr>
        <w:t xml:space="preserve"> relationelle koordinering</w:t>
      </w:r>
    </w:p>
    <w:p w14:paraId="16326CD6" w14:textId="77777777" w:rsidR="00950141" w:rsidRPr="005662D9" w:rsidRDefault="00950141">
      <w:pPr>
        <w:rPr>
          <w:rFonts w:ascii="Times New Roman" w:hAnsi="Times New Roman" w:cs="Times New Roman"/>
          <w:sz w:val="24"/>
        </w:rPr>
      </w:pPr>
      <w:r w:rsidRPr="005662D9">
        <w:rPr>
          <w:rFonts w:ascii="Times New Roman" w:hAnsi="Times New Roman" w:cs="Times New Roman"/>
          <w:sz w:val="24"/>
        </w:rPr>
        <w:t>Alle faggrupper vurderer på en fempunktsskala kvaliteten af relationer og kommunikation med hver af de</w:t>
      </w:r>
      <w:r w:rsidR="00FD55A7">
        <w:rPr>
          <w:rFonts w:ascii="Times New Roman" w:hAnsi="Times New Roman" w:cs="Times New Roman"/>
          <w:sz w:val="24"/>
        </w:rPr>
        <w:t xml:space="preserve"> andre faggrupper om en udvalgt opgave</w:t>
      </w:r>
      <w:r w:rsidRPr="005662D9">
        <w:rPr>
          <w:rFonts w:ascii="Times New Roman" w:hAnsi="Times New Roman" w:cs="Times New Roman"/>
          <w:sz w:val="24"/>
        </w:rPr>
        <w:t>.</w:t>
      </w:r>
    </w:p>
    <w:tbl>
      <w:tblPr>
        <w:tblStyle w:val="Tabel-Gitter"/>
        <w:tblpPr w:leftFromText="141" w:rightFromText="141" w:vertAnchor="text" w:horzAnchor="margin" w:tblpY="233"/>
        <w:tblW w:w="13745" w:type="dxa"/>
        <w:tblLook w:val="04A0" w:firstRow="1" w:lastRow="0" w:firstColumn="1" w:lastColumn="0" w:noHBand="0" w:noVBand="1"/>
      </w:tblPr>
      <w:tblGrid>
        <w:gridCol w:w="5098"/>
        <w:gridCol w:w="1560"/>
        <w:gridCol w:w="1842"/>
        <w:gridCol w:w="1843"/>
        <w:gridCol w:w="1701"/>
        <w:gridCol w:w="1701"/>
      </w:tblGrid>
      <w:tr w:rsidR="00950141" w:rsidRPr="005662D9" w14:paraId="5804816F" w14:textId="77777777" w:rsidTr="00E90610">
        <w:tc>
          <w:tcPr>
            <w:tcW w:w="5098" w:type="dxa"/>
          </w:tcPr>
          <w:p w14:paraId="27860E2F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14:paraId="5CDADCA4" w14:textId="77777777"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1. Helt uenig</w:t>
            </w:r>
          </w:p>
        </w:tc>
        <w:tc>
          <w:tcPr>
            <w:tcW w:w="1842" w:type="dxa"/>
          </w:tcPr>
          <w:p w14:paraId="534F68ED" w14:textId="77777777"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2. Delvis uenig</w:t>
            </w:r>
          </w:p>
        </w:tc>
        <w:tc>
          <w:tcPr>
            <w:tcW w:w="1843" w:type="dxa"/>
          </w:tcPr>
          <w:p w14:paraId="287934C6" w14:textId="77777777"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 xml:space="preserve">3. </w:t>
            </w:r>
            <w:r w:rsidR="00E90610">
              <w:rPr>
                <w:rFonts w:ascii="Times New Roman" w:hAnsi="Times New Roman" w:cs="Times New Roman"/>
                <w:b/>
                <w:sz w:val="24"/>
              </w:rPr>
              <w:t>H</w:t>
            </w:r>
            <w:r w:rsidRPr="008673C3">
              <w:rPr>
                <w:rFonts w:ascii="Times New Roman" w:hAnsi="Times New Roman" w:cs="Times New Roman"/>
                <w:b/>
                <w:sz w:val="24"/>
              </w:rPr>
              <w:t>verken uenig eller enig</w:t>
            </w:r>
          </w:p>
        </w:tc>
        <w:tc>
          <w:tcPr>
            <w:tcW w:w="1701" w:type="dxa"/>
          </w:tcPr>
          <w:p w14:paraId="4CEA6041" w14:textId="77777777"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4. Delvis enig</w:t>
            </w:r>
          </w:p>
        </w:tc>
        <w:tc>
          <w:tcPr>
            <w:tcW w:w="1701" w:type="dxa"/>
          </w:tcPr>
          <w:p w14:paraId="567B6CA9" w14:textId="77777777"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5. Helt enig</w:t>
            </w:r>
          </w:p>
        </w:tc>
      </w:tr>
      <w:tr w:rsidR="00950141" w:rsidRPr="005662D9" w14:paraId="5D8D817D" w14:textId="77777777" w:rsidTr="00E90610">
        <w:trPr>
          <w:trHeight w:val="1001"/>
        </w:trPr>
        <w:tc>
          <w:tcPr>
            <w:tcW w:w="5098" w:type="dxa"/>
          </w:tcPr>
          <w:p w14:paraId="3FE66AB2" w14:textId="77777777"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Mine kolleger i disse grupper er med til at sikre en god kommunikation og et højt gensidigt informationsniveau omkring opgaven</w:t>
            </w:r>
          </w:p>
        </w:tc>
        <w:tc>
          <w:tcPr>
            <w:tcW w:w="1560" w:type="dxa"/>
          </w:tcPr>
          <w:p w14:paraId="059813AC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</w:tcPr>
          <w:p w14:paraId="36375B44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14:paraId="04B518DF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14:paraId="3287DC55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14:paraId="211C80FF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141" w:rsidRPr="005662D9" w14:paraId="4729FEAF" w14:textId="77777777" w:rsidTr="00E90610">
        <w:trPr>
          <w:trHeight w:val="973"/>
        </w:trPr>
        <w:tc>
          <w:tcPr>
            <w:tcW w:w="5098" w:type="dxa"/>
          </w:tcPr>
          <w:p w14:paraId="18AD83DC" w14:textId="77777777"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Jeg har et stort kendskab til det arbejde, mine kolleger i disse grupper udfører omkring opgaven</w:t>
            </w:r>
          </w:p>
        </w:tc>
        <w:tc>
          <w:tcPr>
            <w:tcW w:w="1560" w:type="dxa"/>
          </w:tcPr>
          <w:p w14:paraId="53A85488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</w:tcPr>
          <w:p w14:paraId="7BBFB56D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14:paraId="04A01681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14:paraId="0C8C08BD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14:paraId="73380523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141" w:rsidRPr="005662D9" w14:paraId="4ECC6486" w14:textId="77777777" w:rsidTr="00E90610">
        <w:trPr>
          <w:trHeight w:val="685"/>
        </w:trPr>
        <w:tc>
          <w:tcPr>
            <w:tcW w:w="5098" w:type="dxa"/>
          </w:tcPr>
          <w:p w14:paraId="311C59DD" w14:textId="77777777"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Mine kolleger i disse grupper deler mine mål for arbejdet med opgaven</w:t>
            </w:r>
          </w:p>
        </w:tc>
        <w:tc>
          <w:tcPr>
            <w:tcW w:w="1560" w:type="dxa"/>
          </w:tcPr>
          <w:p w14:paraId="27B04868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</w:tcPr>
          <w:p w14:paraId="30D67E72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14:paraId="2FBDABE3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14:paraId="1A780074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14:paraId="08B62594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141" w:rsidRPr="005662D9" w14:paraId="7604DFBA" w14:textId="77777777" w:rsidTr="00E90610">
        <w:trPr>
          <w:trHeight w:val="693"/>
        </w:trPr>
        <w:tc>
          <w:tcPr>
            <w:tcW w:w="5098" w:type="dxa"/>
          </w:tcPr>
          <w:p w14:paraId="123946A5" w14:textId="77777777"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Mine kolleger i disse grupper respekterer mit arbejde med opgaven</w:t>
            </w:r>
          </w:p>
        </w:tc>
        <w:tc>
          <w:tcPr>
            <w:tcW w:w="1560" w:type="dxa"/>
          </w:tcPr>
          <w:p w14:paraId="3A57D2E0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</w:tcPr>
          <w:p w14:paraId="5641B849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14:paraId="3247AB5A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14:paraId="02856594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14:paraId="529695FD" w14:textId="77777777"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407EB17" w14:textId="77777777" w:rsidR="000C606F" w:rsidRPr="005662D9" w:rsidRDefault="000C606F">
      <w:pPr>
        <w:rPr>
          <w:rFonts w:ascii="Times New Roman" w:hAnsi="Times New Roman" w:cs="Times New Roman"/>
          <w:sz w:val="24"/>
        </w:rPr>
      </w:pPr>
    </w:p>
    <w:p w14:paraId="2ED2A966" w14:textId="77777777" w:rsidR="00950141" w:rsidRDefault="00950141">
      <w:pPr>
        <w:rPr>
          <w:rFonts w:ascii="Times New Roman" w:hAnsi="Times New Roman" w:cs="Times New Roman"/>
          <w:sz w:val="24"/>
        </w:rPr>
      </w:pPr>
      <w:r w:rsidRPr="005662D9">
        <w:rPr>
          <w:rFonts w:ascii="Times New Roman" w:hAnsi="Times New Roman" w:cs="Times New Roman"/>
          <w:sz w:val="24"/>
        </w:rPr>
        <w:t>Ud fra svarene kan du for hver eneste samarbejdsrelation beregne et indeks fra 1 til 5 for den relationelle koordinering. Det vil sige et mål for kvaliteten af samarbejdet mellem to parter, som den opleves af dem hver især.</w:t>
      </w:r>
    </w:p>
    <w:p w14:paraId="62B971F0" w14:textId="77777777" w:rsidR="008C28A6" w:rsidRDefault="008C28A6">
      <w:pPr>
        <w:rPr>
          <w:rFonts w:ascii="Times New Roman" w:hAnsi="Times New Roman" w:cs="Times New Roman"/>
          <w:sz w:val="24"/>
        </w:rPr>
      </w:pPr>
    </w:p>
    <w:p w14:paraId="7F54F3C1" w14:textId="656891ED" w:rsidR="008C28A6" w:rsidRPr="005662D9" w:rsidRDefault="008C28A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Læs om, hvordan du styrker den relationelle koordinering </w:t>
      </w:r>
      <w:r w:rsidR="00940F27">
        <w:rPr>
          <w:rFonts w:ascii="Times New Roman" w:hAnsi="Times New Roman" w:cs="Times New Roman"/>
          <w:sz w:val="24"/>
        </w:rPr>
        <w:t xml:space="preserve">her </w:t>
      </w:r>
      <w:hyperlink r:id="rId7" w:history="1">
        <w:r w:rsidR="00C00AC3" w:rsidRPr="00AC5486">
          <w:rPr>
            <w:rStyle w:val="Hyperlink"/>
            <w:rFonts w:ascii="Times New Roman" w:hAnsi="Times New Roman" w:cs="Times New Roman"/>
            <w:sz w:val="24"/>
          </w:rPr>
          <w:t>www.lederweb.dk/udgivelser/relationel-koordinering/</w:t>
        </w:r>
      </w:hyperlink>
      <w:r w:rsidR="00940F27">
        <w:rPr>
          <w:rFonts w:ascii="Times New Roman" w:hAnsi="Times New Roman" w:cs="Times New Roman"/>
          <w:sz w:val="24"/>
        </w:rPr>
        <w:t xml:space="preserve"> </w:t>
      </w:r>
    </w:p>
    <w:sectPr w:rsidR="008C28A6" w:rsidRPr="005662D9" w:rsidSect="00074553">
      <w:headerReference w:type="default" r:id="rId8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07AD3" w14:textId="77777777" w:rsidR="00537B32" w:rsidRDefault="00537B32" w:rsidP="00950141">
      <w:pPr>
        <w:spacing w:after="0" w:line="240" w:lineRule="auto"/>
      </w:pPr>
      <w:r>
        <w:separator/>
      </w:r>
    </w:p>
  </w:endnote>
  <w:endnote w:type="continuationSeparator" w:id="0">
    <w:p w14:paraId="6E63C7AD" w14:textId="77777777" w:rsidR="00537B32" w:rsidRDefault="00537B32" w:rsidP="00950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6EA2A" w14:textId="77777777" w:rsidR="00537B32" w:rsidRDefault="00537B32" w:rsidP="00950141">
      <w:pPr>
        <w:spacing w:after="0" w:line="240" w:lineRule="auto"/>
      </w:pPr>
      <w:r>
        <w:separator/>
      </w:r>
    </w:p>
  </w:footnote>
  <w:footnote w:type="continuationSeparator" w:id="0">
    <w:p w14:paraId="63AF3852" w14:textId="77777777" w:rsidR="00537B32" w:rsidRDefault="00537B32" w:rsidP="00950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527FC" w14:textId="77777777" w:rsidR="00950141" w:rsidRDefault="00950141" w:rsidP="00950141">
    <w:pPr>
      <w:pStyle w:val="Sidehoved"/>
      <w:jc w:val="right"/>
    </w:pPr>
    <w:r>
      <w:rPr>
        <w:noProof/>
        <w:lang w:eastAsia="da-DK"/>
      </w:rPr>
      <w:drawing>
        <wp:inline distT="0" distB="0" distL="0" distR="0" wp14:anchorId="25629A87" wp14:editId="52CEE5EA">
          <wp:extent cx="1333500" cy="400050"/>
          <wp:effectExtent l="0" t="0" r="0" b="0"/>
          <wp:docPr id="2" name="Billede 2" descr="cid:eea2f148-fdf8-4b6a-87e6-800074d12721@kl.d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cid:eea2f148-fdf8-4b6a-87e6-800074d12721@kl.d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AD3513"/>
    <w:multiLevelType w:val="hybridMultilevel"/>
    <w:tmpl w:val="A198C72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5F2"/>
    <w:rsid w:val="00074553"/>
    <w:rsid w:val="000C606F"/>
    <w:rsid w:val="004645F2"/>
    <w:rsid w:val="00537B32"/>
    <w:rsid w:val="005662D9"/>
    <w:rsid w:val="008673C3"/>
    <w:rsid w:val="008C28A6"/>
    <w:rsid w:val="008F0C65"/>
    <w:rsid w:val="00940F27"/>
    <w:rsid w:val="00950141"/>
    <w:rsid w:val="00AE0623"/>
    <w:rsid w:val="00C00AC3"/>
    <w:rsid w:val="00E90610"/>
    <w:rsid w:val="00F439C3"/>
    <w:rsid w:val="00F862AA"/>
    <w:rsid w:val="00FD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CE6E"/>
  <w15:chartTrackingRefBased/>
  <w15:docId w15:val="{9531239B-0EC5-42F5-AD91-CCE890A7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464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F862AA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9501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50141"/>
  </w:style>
  <w:style w:type="paragraph" w:styleId="Sidefod">
    <w:name w:val="footer"/>
    <w:basedOn w:val="Normal"/>
    <w:link w:val="SidefodTegn"/>
    <w:uiPriority w:val="99"/>
    <w:unhideWhenUsed/>
    <w:rsid w:val="009501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50141"/>
  </w:style>
  <w:style w:type="character" w:styleId="Hyperlink">
    <w:name w:val="Hyperlink"/>
    <w:basedOn w:val="Standardskrifttypeiafsnit"/>
    <w:uiPriority w:val="99"/>
    <w:unhideWhenUsed/>
    <w:rsid w:val="008C28A6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40F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ederweb.dk/udgivelser/relationel-koordiner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Hjorth</dc:creator>
  <cp:keywords/>
  <dc:description/>
  <cp:lastModifiedBy>Pernille Bekke</cp:lastModifiedBy>
  <cp:revision>3</cp:revision>
  <dcterms:created xsi:type="dcterms:W3CDTF">2023-03-01T12:06:00Z</dcterms:created>
  <dcterms:modified xsi:type="dcterms:W3CDTF">2023-03-01T12:06:00Z</dcterms:modified>
</cp:coreProperties>
</file>